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4A" w:rsidRDefault="001C0D94" w:rsidP="001C0D94">
      <w:pPr>
        <w:rPr>
          <w:rFonts w:cstheme="minorHAnsi"/>
          <w:b/>
          <w:sz w:val="24"/>
          <w:szCs w:val="24"/>
        </w:rPr>
      </w:pPr>
      <w:r w:rsidRPr="001C0D94">
        <w:rPr>
          <w:rFonts w:cstheme="minorHAnsi"/>
          <w:b/>
          <w:sz w:val="24"/>
          <w:szCs w:val="24"/>
        </w:rPr>
        <w:t>Workshop on Labour Codes @</w:t>
      </w:r>
      <w:r w:rsidR="00E62A4A" w:rsidRPr="001C0D94">
        <w:rPr>
          <w:rFonts w:cstheme="minorHAnsi"/>
          <w:b/>
          <w:sz w:val="24"/>
          <w:szCs w:val="24"/>
        </w:rPr>
        <w:t xml:space="preserve"> </w:t>
      </w:r>
      <w:proofErr w:type="spellStart"/>
      <w:r w:rsidR="00E62A4A" w:rsidRPr="001C0D94">
        <w:rPr>
          <w:rFonts w:cstheme="minorHAnsi"/>
          <w:b/>
          <w:sz w:val="24"/>
          <w:szCs w:val="24"/>
        </w:rPr>
        <w:t>Mysuru</w:t>
      </w:r>
      <w:proofErr w:type="spellEnd"/>
      <w:r w:rsidRPr="001C0D94">
        <w:rPr>
          <w:rFonts w:cstheme="minorHAnsi"/>
          <w:b/>
          <w:sz w:val="24"/>
          <w:szCs w:val="24"/>
        </w:rPr>
        <w:t>, 12 Sep 2019</w:t>
      </w:r>
    </w:p>
    <w:p w:rsidR="001C0D94" w:rsidRPr="00FF030B" w:rsidRDefault="001C0D94" w:rsidP="001C0D9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Edin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Synergy Global known for creating an innovative learning platform for industry professionals &amp; academicians, organized one-day workshop on “Impact of Labour Codes on Business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Environment and HR Operations on 12 September 2019 @ Hotel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Preethi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International,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Mysuru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1C0D94" w:rsidRPr="00FF030B" w:rsidRDefault="001C0D94" w:rsidP="001C0D94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F030B">
        <w:rPr>
          <w:rFonts w:asciiTheme="majorHAnsi" w:eastAsia="Times New Roman" w:hAnsiTheme="majorHAnsi" w:cs="Times New Roman"/>
          <w:sz w:val="24"/>
          <w:szCs w:val="24"/>
        </w:rPr>
        <w:br/>
        <w:t xml:space="preserve">A program first of its kind was well received by the academia and professionals cut across industries. The program was inaugurated by chief guest </w:t>
      </w:r>
      <w:proofErr w:type="spellStart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>Shri</w:t>
      </w:r>
      <w:proofErr w:type="spellEnd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 xml:space="preserve"> S K </w:t>
      </w:r>
      <w:proofErr w:type="spellStart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>Vontigodi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>, 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Hon’ble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Principal District &amp; Sessions Judge, 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Mysuru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Law Courts, and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Mysuru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District. Guests of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honour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for the day were </w:t>
      </w:r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Smt. </w:t>
      </w:r>
      <w:proofErr w:type="spellStart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Anitha</w:t>
      </w:r>
      <w:proofErr w:type="spellEnd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Aiyappa</w:t>
      </w:r>
      <w:proofErr w:type="spellEnd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, </w:t>
      </w:r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Senior Group Vertical Head – HR, Theorem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Inc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Mysuru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&amp; </w:t>
      </w:r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Dr. P S V </w:t>
      </w:r>
      <w:proofErr w:type="spellStart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Balaji</w:t>
      </w:r>
      <w:proofErr w:type="spellEnd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 </w:t>
      </w:r>
      <w:proofErr w:type="spellStart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Rao</w:t>
      </w:r>
      <w:proofErr w:type="spellEnd"/>
      <w:r w:rsidRPr="00FF030B">
        <w:rPr>
          <w:rFonts w:asciiTheme="majorHAnsi" w:eastAsia="Times New Roman" w:hAnsiTheme="majorHAnsi" w:cs="Times New Roman"/>
          <w:b/>
          <w:bCs/>
          <w:sz w:val="24"/>
          <w:szCs w:val="24"/>
        </w:rPr>
        <w:t>, </w:t>
      </w:r>
      <w:proofErr w:type="gramStart"/>
      <w:r w:rsidRPr="00FF030B">
        <w:rPr>
          <w:rFonts w:asciiTheme="majorHAnsi" w:eastAsia="Times New Roman" w:hAnsiTheme="majorHAnsi" w:cs="Times New Roman"/>
          <w:sz w:val="24"/>
          <w:szCs w:val="24"/>
        </w:rPr>
        <w:t>Professor &amp;</w:t>
      </w:r>
      <w:proofErr w:type="gram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HOD, Department of Business Management, 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Vidyavardhaka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College of Engineering,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Mysuru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>.</w:t>
      </w:r>
      <w:r w:rsidRPr="00FF030B">
        <w:rPr>
          <w:rFonts w:asciiTheme="majorHAnsi" w:eastAsia="Times New Roman" w:hAnsiTheme="majorHAnsi" w:cs="Times New Roman"/>
          <w:sz w:val="24"/>
          <w:szCs w:val="24"/>
        </w:rPr>
        <w:br/>
        <w:t> </w:t>
      </w:r>
      <w:r w:rsidRPr="00FF030B">
        <w:rPr>
          <w:rFonts w:asciiTheme="majorHAnsi" w:eastAsia="Times New Roman" w:hAnsiTheme="majorHAnsi" w:cs="Times New Roman"/>
          <w:sz w:val="24"/>
          <w:szCs w:val="24"/>
        </w:rPr>
        <w:br/>
      </w:r>
      <w:proofErr w:type="gramStart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Addressing the participants,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Honourable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Judge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Shri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S K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Vontigodi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mentioned that the changes in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labour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laws are to simplify the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labour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laws &amp; to promote ease of doing business. He also urged the participants to adhere to the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labour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laws and implement them with true spirit.</w:t>
      </w:r>
    </w:p>
    <w:p w:rsidR="001C0D94" w:rsidRPr="00FF030B" w:rsidRDefault="001C0D94" w:rsidP="001C0D94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</w:rPr>
        <w:t xml:space="preserve">In the first series workshop was conducted on the 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>Code on Wages</w:t>
      </w:r>
      <w:r>
        <w:rPr>
          <w:rFonts w:asciiTheme="majorHAnsi" w:eastAsia="Times New Roman" w:hAnsiTheme="majorHAnsi" w:cs="Times New Roman"/>
          <w:sz w:val="24"/>
          <w:szCs w:val="24"/>
        </w:rPr>
        <w:t>, 2019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 xml:space="preserve"> &amp;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 the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 xml:space="preserve"> Code on Occupational Safety, Health &amp; Working Conditions</w:t>
      </w:r>
      <w:r>
        <w:rPr>
          <w:rFonts w:asciiTheme="majorHAnsi" w:eastAsia="Times New Roman" w:hAnsiTheme="majorHAnsi" w:cs="Times New Roman"/>
          <w:sz w:val="24"/>
          <w:szCs w:val="24"/>
        </w:rPr>
        <w:t>, 2019.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>The</w:t>
      </w:r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whole workshop was conducted by </w:t>
      </w:r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 xml:space="preserve">Sri. </w:t>
      </w:r>
      <w:proofErr w:type="spellStart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>Vasanthkumar</w:t>
      </w:r>
      <w:proofErr w:type="spellEnd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 xml:space="preserve"> N. </w:t>
      </w:r>
      <w:proofErr w:type="spellStart"/>
      <w:r w:rsidRPr="00FF030B">
        <w:rPr>
          <w:rFonts w:asciiTheme="majorHAnsi" w:eastAsia="Times New Roman" w:hAnsiTheme="majorHAnsi" w:cs="Times New Roman"/>
          <w:b/>
          <w:sz w:val="24"/>
          <w:szCs w:val="24"/>
        </w:rPr>
        <w:t>Hittanagi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Rtd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. Joint Labour Commissioner, Govt. of Karnataka. He gave deep understanding on current proposals and the key changes under codes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vis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>-a-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vis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existing laws, applicability of the code to different employment types like permanent, contractual, fixed-term, trainees, apprentices, NEEM etc., Key proposed changes, provisions and obligations and changes in business environment &amp; role of an HR in implementing these above codes.</w:t>
      </w:r>
    </w:p>
    <w:p w:rsidR="001C0D94" w:rsidRPr="00AF6727" w:rsidRDefault="001C0D94" w:rsidP="001C0D94">
      <w:pPr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About 160 participants including Business Heads, Entrepreneur, CEOs, HR &amp; IR professionals, Academicians, Advocates, Students from different parts of Karnataka like Bangalore, Mangalore, Hassan, </w:t>
      </w:r>
      <w:proofErr w:type="spellStart"/>
      <w:r w:rsidRPr="00FF030B">
        <w:rPr>
          <w:rFonts w:asciiTheme="majorHAnsi" w:eastAsia="Times New Roman" w:hAnsiTheme="majorHAnsi" w:cs="Times New Roman"/>
          <w:sz w:val="24"/>
          <w:szCs w:val="24"/>
        </w:rPr>
        <w:t>Tumkur</w:t>
      </w:r>
      <w:proofErr w:type="spell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proofErr w:type="gramStart"/>
      <w:r w:rsidRPr="00FF030B">
        <w:rPr>
          <w:rFonts w:asciiTheme="majorHAnsi" w:eastAsia="Times New Roman" w:hAnsiTheme="majorHAnsi" w:cs="Times New Roman"/>
          <w:sz w:val="24"/>
          <w:szCs w:val="24"/>
        </w:rPr>
        <w:t>Shimoga</w:t>
      </w:r>
      <w:proofErr w:type="spellEnd"/>
      <w:proofErr w:type="gramEnd"/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attended the workshop.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As confirmed by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</w:rPr>
        <w:t>Edin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</w:rPr>
        <w:t xml:space="preserve"> Synergy</w:t>
      </w:r>
      <w:r w:rsidRPr="00FF030B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the second series of workshop on code on 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 xml:space="preserve">Industrial Relations </w:t>
      </w:r>
      <w:r>
        <w:rPr>
          <w:rFonts w:asciiTheme="majorHAnsi" w:eastAsia="Times New Roman" w:hAnsiTheme="majorHAnsi" w:cs="Times New Roman"/>
          <w:sz w:val="24"/>
          <w:szCs w:val="24"/>
        </w:rPr>
        <w:t xml:space="preserve">&amp; </w:t>
      </w:r>
      <w:r w:rsidRPr="00AF6727">
        <w:rPr>
          <w:rFonts w:asciiTheme="majorHAnsi" w:eastAsia="Times New Roman" w:hAnsiTheme="majorHAnsi" w:cs="Times New Roman"/>
          <w:sz w:val="24"/>
          <w:szCs w:val="24"/>
        </w:rPr>
        <w:t xml:space="preserve">Code </w:t>
      </w:r>
      <w:r>
        <w:rPr>
          <w:rFonts w:asciiTheme="majorHAnsi" w:eastAsia="Times New Roman" w:hAnsiTheme="majorHAnsi" w:cs="Times New Roman"/>
          <w:sz w:val="24"/>
          <w:szCs w:val="24"/>
        </w:rPr>
        <w:t>on Social Security and Welfare will be conducted in due course.</w:t>
      </w:r>
    </w:p>
    <w:p w:rsidR="001C0D94" w:rsidRPr="001C0D94" w:rsidRDefault="001C0D94" w:rsidP="001C0D94">
      <w:pPr>
        <w:rPr>
          <w:rFonts w:cstheme="minorHAnsi"/>
          <w:b/>
          <w:sz w:val="24"/>
          <w:szCs w:val="24"/>
        </w:rPr>
      </w:pPr>
      <w:bookmarkStart w:id="0" w:name="_GoBack"/>
      <w:bookmarkEnd w:id="0"/>
    </w:p>
    <w:sectPr w:rsidR="001C0D94" w:rsidRPr="001C0D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D6605"/>
    <w:multiLevelType w:val="hybridMultilevel"/>
    <w:tmpl w:val="5858A0D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875"/>
    <w:rsid w:val="001C0D94"/>
    <w:rsid w:val="003B3B75"/>
    <w:rsid w:val="00883875"/>
    <w:rsid w:val="00E6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A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2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2020-01-12T11:30:00Z</dcterms:created>
  <dcterms:modified xsi:type="dcterms:W3CDTF">2020-01-15T11:48:00Z</dcterms:modified>
</cp:coreProperties>
</file>